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ECUF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Flasher</w:t>
      </w:r>
      <w:proofErr w:type="spellEnd"/>
      <w:r w:rsidRPr="00E563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Цены указаны по модулям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Цена USB ключа 1500 рублей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//-------------------------------------------------------------------------------------------------------------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Цена 5000руб.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Isuzu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Transtron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cpu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SH7058, SH7059, SH72533, SH72544 - 4JJ1, 4HK1, 6HK1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чтение и запись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ecu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CAN BUS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автоматическая коррекция контрольной суммы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//-------------------------------------------------------------------------------------------------------------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Цена 6500руб.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Cummins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CM2150 и CM2220, автомобили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DongFeng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Yutong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ГАЗ -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ГАЗель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NEXT, МАЗ, КАМАЗ.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Чтение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Full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Flash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Запись Калибровок.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 и запись по протоколу J1939 (CAN BUS).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функция - Чтение и Запись Конфигурации.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//-------------------------------------------------------------------------------------------------------------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Цена</w:t>
      </w:r>
      <w:r w:rsidRPr="00E5633C">
        <w:rPr>
          <w:rFonts w:ascii="Times New Roman" w:eastAsia="Times New Roman" w:hAnsi="Times New Roman" w:cs="Times New Roman"/>
          <w:b/>
          <w:bCs/>
          <w:sz w:val="21"/>
          <w:szCs w:val="21"/>
          <w:lang w:val="en-US" w:eastAsia="ru-RU"/>
        </w:rPr>
        <w:t xml:space="preserve"> 5000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руб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1"/>
          <w:szCs w:val="21"/>
          <w:lang w:val="en-US" w:eastAsia="ru-RU"/>
        </w:rPr>
        <w:t>.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DELPHI MT80 Chinese 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ars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: Great Wall,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Geely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,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Luxgen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, BAIC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Senova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(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Shenbao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) etc.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Read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Write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Checksum</w:t>
      </w:r>
      <w:proofErr w:type="spellEnd"/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автоматическая коррекция контрольной суммы.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DELPHI MT92 Great Wall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mcu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TriCore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TC1767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Read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Write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Checksum</w:t>
      </w:r>
      <w:proofErr w:type="spellEnd"/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автоматическая коррекция контрольной суммы.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DELPHI MT86 Korean 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ars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: Kia, Hyundai, </w:t>
      </w:r>
    </w:p>
    <w:p w:rsidR="00E5633C" w:rsidRPr="00160508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6050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Read - Write - Checksum</w:t>
      </w:r>
    </w:p>
    <w:p w:rsidR="00F928B5" w:rsidRPr="00160508" w:rsidRDefault="00F928B5" w:rsidP="00F928B5">
      <w:pPr>
        <w:rPr>
          <w:lang w:val="en-US"/>
        </w:rPr>
      </w:pPr>
    </w:p>
    <w:p w:rsidR="00F928B5" w:rsidRPr="00160508" w:rsidRDefault="00F928B5" w:rsidP="00F928B5">
      <w:pPr>
        <w:rPr>
          <w:lang w:val="en-US"/>
        </w:rPr>
      </w:pPr>
    </w:p>
    <w:p w:rsidR="00F928B5" w:rsidRPr="00F928B5" w:rsidRDefault="00F928B5" w:rsidP="00F928B5">
      <w:pPr>
        <w:rPr>
          <w:lang w:val="en-US"/>
        </w:rPr>
      </w:pPr>
      <w:r w:rsidRPr="00F928B5">
        <w:rPr>
          <w:lang w:val="en-US"/>
        </w:rPr>
        <w:t>//-------------------------------------------------------------------------------------------------------------</w:t>
      </w:r>
    </w:p>
    <w:p w:rsidR="00E5633C" w:rsidRPr="00E5633C" w:rsidRDefault="00F928B5" w:rsidP="00E5633C">
      <w:pPr>
        <w:pStyle w:val="a3"/>
        <w:rPr>
          <w:lang w:val="en-US"/>
        </w:rPr>
      </w:pPr>
      <w:r w:rsidRPr="00F928B5">
        <w:rPr>
          <w:lang w:val="en-US"/>
        </w:rPr>
        <w:lastRenderedPageBreak/>
        <w:t xml:space="preserve"> </w:t>
      </w:r>
      <w:r w:rsidR="00E5633C" w:rsidRPr="00E5633C">
        <w:rPr>
          <w:b/>
          <w:bCs/>
          <w:lang w:val="en-US"/>
        </w:rPr>
        <w:t>//-------------------------------------------------------------------------------------------------------------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Цена</w:t>
      </w:r>
      <w:r w:rsidRPr="00E5633C">
        <w:rPr>
          <w:rFonts w:ascii="Times New Roman" w:eastAsia="Times New Roman" w:hAnsi="Times New Roman" w:cs="Times New Roman"/>
          <w:b/>
          <w:bCs/>
          <w:sz w:val="21"/>
          <w:szCs w:val="21"/>
          <w:lang w:val="en-US" w:eastAsia="ru-RU"/>
        </w:rPr>
        <w:t xml:space="preserve"> 3000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руб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1"/>
          <w:szCs w:val="21"/>
          <w:lang w:val="en-US" w:eastAsia="ru-RU"/>
        </w:rPr>
        <w:t>.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 xml:space="preserve">Kia, Hyundai,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ecu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BOSCH EDC17C08 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процессор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TriCore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TC1766 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BOSCH EDC17CP14 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процессор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TriCore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TC1796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запись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ecu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CAN BUS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автоматическая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коррекция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контрольной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суммы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Kia, Hyundai 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ЭБУ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Bosch (FREE)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ME17.9.21 TC1724 Reading, writing, checksum correction (test). 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ME17.9.11/ME17.9.12/ME17.9.13 Reading, writing, checksum correction. 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MED(G)17.9.8 Reading, writing, checksum correction. 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 xml:space="preserve">M(G)7.9.8 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запись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ecu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CAN BUS</w:t>
      </w:r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//-------------------------------------------------------------------------------------------------------------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/-------------------------------------------------------------------------------------------------------------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Bosch </w:t>
      </w:r>
      <w:r w:rsidRPr="00E5633C">
        <w:rPr>
          <w:rFonts w:ascii="Times New Roman" w:eastAsia="Times New Roman" w:hAnsi="Times New Roman" w:cs="Times New Roman"/>
          <w:sz w:val="24"/>
          <w:szCs w:val="24"/>
          <w:lang w:eastAsia="ru-RU"/>
        </w:rPr>
        <w:t>МЕ</w:t>
      </w:r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17.9.7 </w:t>
      </w:r>
      <w:r w:rsidRPr="00E5633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ВАЗ</w:t>
      </w:r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proofErr w:type="spellStart"/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cpu</w:t>
      </w:r>
      <w:proofErr w:type="spellEnd"/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TriCore</w:t>
      </w:r>
      <w:proofErr w:type="spellEnd"/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SAK-TC1762 </w:t>
      </w:r>
      <w:r w:rsidRPr="00E5633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</w:t>
      </w:r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ecu</w:t>
      </w:r>
      <w:proofErr w:type="spellEnd"/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563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K-Line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633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</w:t>
      </w:r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5633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контрольной</w:t>
      </w:r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5633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суммы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Bosch </w:t>
      </w:r>
      <w:r w:rsidRPr="00E5633C">
        <w:rPr>
          <w:rFonts w:ascii="Times New Roman" w:eastAsia="Times New Roman" w:hAnsi="Times New Roman" w:cs="Times New Roman"/>
          <w:sz w:val="24"/>
          <w:szCs w:val="24"/>
          <w:lang w:eastAsia="ru-RU"/>
        </w:rPr>
        <w:t>МЕ</w:t>
      </w:r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17.9.7 </w:t>
      </w:r>
      <w:r w:rsidRPr="00E5633C">
        <w:rPr>
          <w:rFonts w:ascii="Times New Roman" w:eastAsia="Times New Roman" w:hAnsi="Times New Roman" w:cs="Times New Roman"/>
          <w:sz w:val="24"/>
          <w:szCs w:val="24"/>
          <w:lang w:eastAsia="ru-RU"/>
        </w:rPr>
        <w:t>УАЗ</w:t>
      </w:r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E5633C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</w:t>
      </w:r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proofErr w:type="spellStart"/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cpu</w:t>
      </w:r>
      <w:proofErr w:type="spellEnd"/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TriCore</w:t>
      </w:r>
      <w:proofErr w:type="spellEnd"/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SAK-TC1762 </w:t>
      </w:r>
      <w:r w:rsidRPr="00E5633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</w:t>
      </w:r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ecu</w:t>
      </w:r>
      <w:proofErr w:type="spellEnd"/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563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K-Line (test)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контрольной суммы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Модули Бесплатные.</w:t>
      </w:r>
    </w:p>
    <w:p w:rsidR="00F928B5" w:rsidRDefault="00F928B5" w:rsidP="00F928B5"/>
    <w:p w:rsidR="00F928B5" w:rsidRDefault="00F928B5" w:rsidP="00F928B5">
      <w:r>
        <w:t>//-------------------------------------------------------------------------------------------------------------</w:t>
      </w:r>
    </w:p>
    <w:p w:rsidR="00F928B5" w:rsidRDefault="00F928B5" w:rsidP="00F928B5"/>
    <w:p w:rsidR="00F928B5" w:rsidRDefault="00E5633C" w:rsidP="00F928B5">
      <w:r>
        <w:t>Цена 5000руб.</w:t>
      </w:r>
      <w:r>
        <w:br/>
      </w:r>
      <w:proofErr w:type="spellStart"/>
      <w:r>
        <w:rPr>
          <w:rStyle w:val="a4"/>
        </w:rPr>
        <w:t>Visteon</w:t>
      </w:r>
      <w:proofErr w:type="spellEnd"/>
      <w:r>
        <w:rPr>
          <w:rStyle w:val="a4"/>
        </w:rPr>
        <w:t xml:space="preserve"> ESU-312, ESU-412, ESU-415</w:t>
      </w:r>
      <w:r>
        <w:t xml:space="preserve"> </w:t>
      </w:r>
      <w:proofErr w:type="spellStart"/>
      <w:r>
        <w:t>Benzin</w:t>
      </w:r>
      <w:proofErr w:type="spellEnd"/>
      <w:r>
        <w:t xml:space="preserve"> </w:t>
      </w:r>
      <w:proofErr w:type="spellStart"/>
      <w:r>
        <w:t>Ford</w:t>
      </w:r>
      <w:proofErr w:type="spellEnd"/>
      <w:r>
        <w:t xml:space="preserve"> с объемами от 1.8 до 2.3l, примерно с 2004 по 2011 года. MONDEO IV, S-MAX, GALAXY</w:t>
      </w:r>
      <w:r>
        <w:br/>
      </w:r>
      <w:proofErr w:type="spellStart"/>
      <w:r>
        <w:rPr>
          <w:rStyle w:val="a4"/>
        </w:rPr>
        <w:t>Siemens</w:t>
      </w:r>
      <w:proofErr w:type="spellEnd"/>
      <w:r>
        <w:rPr>
          <w:rStyle w:val="a4"/>
        </w:rPr>
        <w:t xml:space="preserve"> SIM210 и SIM22 </w:t>
      </w:r>
      <w:proofErr w:type="spellStart"/>
      <w:r>
        <w:t>Ford</w:t>
      </w:r>
      <w:proofErr w:type="spellEnd"/>
      <w:r>
        <w:t xml:space="preserve"> </w:t>
      </w:r>
      <w:proofErr w:type="spellStart"/>
      <w:r>
        <w:t>Fiesta</w:t>
      </w:r>
      <w:proofErr w:type="spellEnd"/>
      <w:r>
        <w:t xml:space="preserve">, </w:t>
      </w:r>
      <w:proofErr w:type="spellStart"/>
      <w:r>
        <w:t>Fusion</w:t>
      </w:r>
      <w:proofErr w:type="spellEnd"/>
      <w:r>
        <w:t xml:space="preserve">, </w:t>
      </w:r>
      <w:proofErr w:type="spellStart"/>
      <w:r>
        <w:t>Mazda</w:t>
      </w:r>
      <w:proofErr w:type="spellEnd"/>
      <w:r>
        <w:t xml:space="preserve"> 2 с объемами от 1.3 до 1.6 литра и т.д.</w:t>
      </w:r>
    </w:p>
    <w:p w:rsidR="00F928B5" w:rsidRDefault="00F928B5" w:rsidP="00F928B5"/>
    <w:p w:rsidR="00F928B5" w:rsidRPr="00F928B5" w:rsidRDefault="00F928B5" w:rsidP="00F928B5">
      <w:pPr>
        <w:rPr>
          <w:lang w:val="en-US"/>
        </w:rPr>
      </w:pPr>
      <w:r w:rsidRPr="00F928B5">
        <w:rPr>
          <w:lang w:val="en-US"/>
        </w:rPr>
        <w:t>//-------------------------------------------------------------------------------------------------------------</w:t>
      </w:r>
    </w:p>
    <w:p w:rsidR="00F928B5" w:rsidRPr="00F928B5" w:rsidRDefault="00F928B5" w:rsidP="00F928B5">
      <w:pPr>
        <w:rPr>
          <w:lang w:val="en-US"/>
        </w:rPr>
      </w:pPr>
    </w:p>
    <w:p w:rsidR="00C1018D" w:rsidRDefault="00E5633C" w:rsidP="00C1018D">
      <w:pPr>
        <w:rPr>
          <w:rStyle w:val="a4"/>
          <w:lang w:val="en-US"/>
        </w:rPr>
      </w:pPr>
      <w:r>
        <w:rPr>
          <w:rStyle w:val="a4"/>
        </w:rPr>
        <w:lastRenderedPageBreak/>
        <w:t>Цена</w:t>
      </w:r>
      <w:r w:rsidRPr="00E5633C">
        <w:rPr>
          <w:rStyle w:val="a4"/>
          <w:lang w:val="en-US"/>
        </w:rPr>
        <w:t xml:space="preserve"> 0 </w:t>
      </w:r>
      <w:proofErr w:type="spellStart"/>
      <w:r>
        <w:rPr>
          <w:rStyle w:val="a4"/>
        </w:rPr>
        <w:t>руб</w:t>
      </w:r>
      <w:proofErr w:type="spellEnd"/>
      <w:r w:rsidRPr="00E5633C">
        <w:rPr>
          <w:rStyle w:val="a4"/>
          <w:lang w:val="en-US"/>
        </w:rPr>
        <w:t>, Free for all</w:t>
      </w:r>
      <w:r w:rsidRPr="00E5633C">
        <w:rPr>
          <w:b/>
          <w:bCs/>
          <w:lang w:val="en-US"/>
        </w:rPr>
        <w:br/>
      </w:r>
      <w:r>
        <w:rPr>
          <w:rStyle w:val="a4"/>
        </w:rPr>
        <w:t>модули</w:t>
      </w:r>
      <w:r w:rsidRPr="00E5633C">
        <w:rPr>
          <w:rStyle w:val="a4"/>
          <w:lang w:val="en-US"/>
        </w:rPr>
        <w:t xml:space="preserve"> Mitsubishi, Suzuki, Kia, Hyundai, Chery. MCU MH8305F, MH8206F, SH7055, SH7052, MH7201F, MH7202F, MH7203FA.</w:t>
      </w:r>
    </w:p>
    <w:p w:rsidR="00E5633C" w:rsidRPr="00F928B5" w:rsidRDefault="00E5633C" w:rsidP="00E5633C">
      <w:pPr>
        <w:rPr>
          <w:lang w:val="en-US"/>
        </w:rPr>
      </w:pPr>
      <w:r w:rsidRPr="00F928B5">
        <w:rPr>
          <w:lang w:val="en-US"/>
        </w:rPr>
        <w:t>//-------------------------------------------------------------------------------------------------------------</w:t>
      </w:r>
    </w:p>
    <w:p w:rsidR="00E5633C" w:rsidRPr="00C1018D" w:rsidRDefault="00E5633C" w:rsidP="00C1018D">
      <w:pPr>
        <w:rPr>
          <w:lang w:val="en-US"/>
        </w:rPr>
      </w:pP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Toyota Flasher, Lexus Flasher, Scion Flasher, Hino Flasher - OBD2 GEN1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Поддерживаемые Блоки: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sz w:val="24"/>
          <w:szCs w:val="24"/>
          <w:lang w:eastAsia="ru-RU"/>
        </w:rPr>
        <w:t>ECU, AT, CVT.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поддерживаемые </w:t>
      </w:r>
      <w:proofErr w:type="gram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процессоры :</w:t>
      </w:r>
      <w:proofErr w:type="gramEnd"/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SAK-TC1766 </w:t>
      </w:r>
      <w:r w:rsidRPr="00E5633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E5633C">
        <w:rPr>
          <w:rFonts w:ascii="Times New Roman" w:eastAsia="Times New Roman" w:hAnsi="Times New Roman" w:cs="Times New Roman"/>
          <w:sz w:val="24"/>
          <w:szCs w:val="24"/>
          <w:lang w:eastAsia="ru-RU"/>
        </w:rPr>
        <w:t>Test</w:t>
      </w:r>
      <w:proofErr w:type="spellEnd"/>
      <w:r w:rsidRPr="00E5633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ST10F275 </w:t>
      </w:r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(Test)</w:t>
      </w:r>
      <w:r w:rsidRPr="00E563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MPC565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SH72512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SH72513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SH72544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SH72546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76F0004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76F0012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76F0015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76F0021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76F0038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76F0039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76F0040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76F0070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76F0085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Автоматическая Коррекция Контрольной Суммы CRC по всем блокам.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Writing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+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Recovery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Mode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+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Checksum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Программа поддерживает Чтение - Стирание ошибок DTC..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работа с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ecu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CAN BUS и K-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Line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через OBD2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разьем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(Работает с адаптером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CarDaq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+,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Mongoose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OpenPort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2.0 j2534) по OBD2. </w:t>
      </w:r>
    </w:p>
    <w:p w:rsidR="00E5633C" w:rsidRPr="00E5633C" w:rsidRDefault="00E5633C" w:rsidP="00E56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Софт для перепрограммирования ECU.</w:t>
      </w:r>
    </w:p>
    <w:p w:rsidR="00E5633C" w:rsidRPr="00E5633C" w:rsidRDefault="00E5633C" w:rsidP="00E5633C">
      <w:pPr>
        <w:pBdr>
          <w:bottom w:val="single" w:sz="12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Софт идет с USB </w:t>
      </w:r>
      <w:proofErr w:type="spellStart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ключем</w:t>
      </w:r>
      <w:proofErr w:type="spellEnd"/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E5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цена 10000р</w:t>
      </w:r>
    </w:p>
    <w:p w:rsidR="00662A30" w:rsidRPr="00160508" w:rsidRDefault="00662A30" w:rsidP="00E5633C">
      <w:pPr>
        <w:pStyle w:val="1"/>
      </w:pPr>
    </w:p>
    <w:p w:rsidR="00E5633C" w:rsidRPr="00E5633C" w:rsidRDefault="00E5633C" w:rsidP="00E5633C">
      <w:pPr>
        <w:pStyle w:val="1"/>
        <w:rPr>
          <w:lang w:val="en-US"/>
        </w:rPr>
      </w:pPr>
      <w:r w:rsidRPr="00E5633C">
        <w:rPr>
          <w:lang w:val="en-US"/>
        </w:rPr>
        <w:t>Toyota Flasher, Lexus Flasher, Scion Flasher, Hino Flasher - OBD2 GEN2</w:t>
      </w:r>
    </w:p>
    <w:p w:rsidR="00C1018D" w:rsidRPr="00E5633C" w:rsidRDefault="00C1018D" w:rsidP="00C1018D">
      <w:pPr>
        <w:rPr>
          <w:lang w:val="en-US"/>
        </w:rPr>
      </w:pP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Поддерживаемые Блоки: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ECU, AT, CVT.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Поддерживаемые Процессоры :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ru-RU"/>
        </w:rPr>
        <w:t>Тип 1:</w:t>
      </w:r>
      <w:r w:rsidRPr="00662A3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ru-RU"/>
        </w:rPr>
        <w:br/>
        <w:t>D76F0196F1 1536Kb</w:t>
      </w:r>
      <w:r w:rsidRPr="00662A3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ru-RU"/>
        </w:rPr>
        <w:br/>
        <w:t>D76F0219F1 2048Kb</w:t>
      </w:r>
      <w:r w:rsidRPr="00662A3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ru-RU"/>
        </w:rPr>
        <w:br/>
        <w:t>D76F0199GD 1280Kb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en-US" w:eastAsia="ru-RU"/>
        </w:rPr>
        <w:t>READ + WRITE + Recovery Mode + Checksum</w:t>
      </w:r>
      <w:r w:rsidRPr="00662A3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ru-RU"/>
        </w:rPr>
        <w:t>Чтение</w:t>
      </w:r>
      <w:r w:rsidRPr="00662A3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en-US" w:eastAsia="ru-RU"/>
        </w:rPr>
        <w:t xml:space="preserve"> - </w:t>
      </w:r>
      <w:r w:rsidRPr="00662A3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ru-RU"/>
        </w:rPr>
        <w:t>Запись</w:t>
      </w:r>
      <w:r w:rsidRPr="00662A3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ru-RU"/>
        </w:rPr>
        <w:t>по</w:t>
      </w:r>
      <w:r w:rsidRPr="00662A3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ru-RU"/>
        </w:rPr>
        <w:t>протоколу</w:t>
      </w:r>
      <w:r w:rsidRPr="00662A3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en-US" w:eastAsia="ru-RU"/>
        </w:rPr>
        <w:t xml:space="preserve"> P5-CAN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4B0082"/>
          <w:sz w:val="24"/>
          <w:szCs w:val="24"/>
          <w:lang w:eastAsia="ru-RU"/>
        </w:rPr>
        <w:t>Тип</w:t>
      </w:r>
      <w:r w:rsidRPr="00662A30">
        <w:rPr>
          <w:rFonts w:ascii="Times New Roman" w:eastAsia="Times New Roman" w:hAnsi="Times New Roman" w:cs="Times New Roman"/>
          <w:b/>
          <w:bCs/>
          <w:color w:val="4B0082"/>
          <w:sz w:val="24"/>
          <w:szCs w:val="24"/>
          <w:lang w:val="en-US" w:eastAsia="ru-RU"/>
        </w:rPr>
        <w:t xml:space="preserve"> 2:</w:t>
      </w:r>
      <w:r w:rsidRPr="00662A30">
        <w:rPr>
          <w:rFonts w:ascii="Times New Roman" w:eastAsia="Times New Roman" w:hAnsi="Times New Roman" w:cs="Times New Roman"/>
          <w:b/>
          <w:bCs/>
          <w:color w:val="4B0082"/>
          <w:sz w:val="24"/>
          <w:szCs w:val="24"/>
          <w:lang w:val="en-US" w:eastAsia="ru-RU"/>
        </w:rPr>
        <w:br/>
        <w:t>D76F0196F1 1536Kb</w:t>
      </w:r>
      <w:r w:rsidRPr="00662A30">
        <w:rPr>
          <w:rFonts w:ascii="Times New Roman" w:eastAsia="Times New Roman" w:hAnsi="Times New Roman" w:cs="Times New Roman"/>
          <w:b/>
          <w:bCs/>
          <w:color w:val="4B0082"/>
          <w:sz w:val="24"/>
          <w:szCs w:val="24"/>
          <w:lang w:val="en-US" w:eastAsia="ru-RU"/>
        </w:rPr>
        <w:br/>
        <w:t>D76F0219F1 2048Kb</w:t>
      </w:r>
      <w:r w:rsidRPr="00662A30">
        <w:rPr>
          <w:rFonts w:ascii="Times New Roman" w:eastAsia="Times New Roman" w:hAnsi="Times New Roman" w:cs="Times New Roman"/>
          <w:b/>
          <w:bCs/>
          <w:color w:val="4B0082"/>
          <w:sz w:val="24"/>
          <w:szCs w:val="24"/>
          <w:lang w:val="en-US" w:eastAsia="ru-RU"/>
        </w:rPr>
        <w:br/>
        <w:t>D76F0199GD 1280Kb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4B0082"/>
          <w:sz w:val="24"/>
          <w:szCs w:val="24"/>
          <w:lang w:val="en-US" w:eastAsia="ru-RU"/>
        </w:rPr>
        <w:t>Write + Recovery Mode + Checksum</w:t>
      </w:r>
      <w:r w:rsidRPr="00662A30">
        <w:rPr>
          <w:rFonts w:ascii="Times New Roman" w:eastAsia="Times New Roman" w:hAnsi="Times New Roman" w:cs="Times New Roman"/>
          <w:b/>
          <w:bCs/>
          <w:color w:val="4B0082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4B0082"/>
          <w:sz w:val="24"/>
          <w:szCs w:val="24"/>
          <w:lang w:eastAsia="ru-RU"/>
        </w:rPr>
        <w:t>Запись</w:t>
      </w:r>
      <w:r w:rsidRPr="00662A30">
        <w:rPr>
          <w:rFonts w:ascii="Times New Roman" w:eastAsia="Times New Roman" w:hAnsi="Times New Roman" w:cs="Times New Roman"/>
          <w:b/>
          <w:bCs/>
          <w:color w:val="4B0082"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color w:val="4B0082"/>
          <w:sz w:val="24"/>
          <w:szCs w:val="24"/>
          <w:lang w:eastAsia="ru-RU"/>
        </w:rPr>
        <w:t>по</w:t>
      </w:r>
      <w:r w:rsidRPr="00662A30">
        <w:rPr>
          <w:rFonts w:ascii="Times New Roman" w:eastAsia="Times New Roman" w:hAnsi="Times New Roman" w:cs="Times New Roman"/>
          <w:b/>
          <w:bCs/>
          <w:color w:val="4B0082"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color w:val="4B0082"/>
          <w:sz w:val="24"/>
          <w:szCs w:val="24"/>
          <w:lang w:eastAsia="ru-RU"/>
        </w:rPr>
        <w:t>протоколу</w:t>
      </w:r>
      <w:r w:rsidRPr="00662A30">
        <w:rPr>
          <w:rFonts w:ascii="Times New Roman" w:eastAsia="Times New Roman" w:hAnsi="Times New Roman" w:cs="Times New Roman"/>
          <w:b/>
          <w:bCs/>
          <w:color w:val="4B0082"/>
          <w:sz w:val="24"/>
          <w:szCs w:val="24"/>
          <w:lang w:val="en-US" w:eastAsia="ru-RU"/>
        </w:rPr>
        <w:t xml:space="preserve">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Автоматическая Коррекция Контрольной Суммы CRC по всем блокам.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 поддерживает Чтение - Стирание ошибок DTC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Работа с </w:t>
      </w:r>
      <w:proofErr w:type="spellStart"/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ecu</w:t>
      </w:r>
      <w:proofErr w:type="spellEnd"/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CAN BUS  через OBD2 разъем.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Работает с адаптером </w:t>
      </w:r>
      <w:proofErr w:type="spellStart"/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CarDaq</w:t>
      </w:r>
      <w:proofErr w:type="spellEnd"/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+, </w:t>
      </w:r>
      <w:proofErr w:type="spellStart"/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Mongoose</w:t>
      </w:r>
      <w:proofErr w:type="spellEnd"/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OpenPort</w:t>
      </w:r>
      <w:proofErr w:type="spellEnd"/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2.0 j2534 по OBD2.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Софт для перепрограммирования ECU.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Софт идет с USB ключом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цена 8000р</w:t>
      </w:r>
    </w:p>
    <w:p w:rsid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2A30" w:rsidRPr="00160508" w:rsidRDefault="00662A30" w:rsidP="00662A30">
      <w:r w:rsidRPr="00160508">
        <w:t>//-------------------------------------------------------------------------------------------------------------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DENSO ECU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Flasher</w:t>
      </w:r>
      <w:proofErr w:type="spellEnd"/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 xml:space="preserve">Модули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B22222"/>
          <w:sz w:val="27"/>
          <w:szCs w:val="27"/>
          <w:lang w:eastAsia="ru-RU"/>
        </w:rPr>
        <w:t>Nissan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 xml:space="preserve">,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7"/>
          <w:szCs w:val="27"/>
          <w:lang w:eastAsia="ru-RU"/>
        </w:rPr>
        <w:t>Subaru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 xml:space="preserve">,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006400"/>
          <w:sz w:val="27"/>
          <w:szCs w:val="27"/>
          <w:lang w:eastAsia="ru-RU"/>
        </w:rPr>
        <w:t>Mitsubishi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 xml:space="preserve">,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40E0D0"/>
          <w:sz w:val="27"/>
          <w:szCs w:val="27"/>
          <w:lang w:eastAsia="ru-RU"/>
        </w:rPr>
        <w:t>Opel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 xml:space="preserve">,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0000CD"/>
          <w:sz w:val="27"/>
          <w:szCs w:val="27"/>
          <w:lang w:eastAsia="ru-RU"/>
        </w:rPr>
        <w:t>Suzuki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0000CD"/>
          <w:sz w:val="27"/>
          <w:szCs w:val="27"/>
          <w:lang w:eastAsia="ru-RU"/>
        </w:rPr>
        <w:t>,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 xml:space="preserve">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>Mazda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 xml:space="preserve">,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Volvo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,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7"/>
          <w:szCs w:val="27"/>
          <w:lang w:eastAsia="ru-RU"/>
        </w:rPr>
        <w:t>Fiat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MCU TYPE: SH7055, SH7058, SH7059.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EEPROM TYPE: 93C56, 93C66, 93C86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auto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type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Nissan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Almera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,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Primera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, X-TRAIL,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Navara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,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Pathfinder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SH7055, SH7058, SH7059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Opel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 xml:space="preserve"> VECTRA, C SIGNUM, MERIVA, CORSA C, ASTRA H, ASTRA J,  ZAFIRA B, CORSA D, MERIVA B, TIGRA B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SH7055, SH7058, SH7059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Mazda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 xml:space="preserve"> 3, 5, 6,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Premacy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RF7, RF8 SH7058, SH7059 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eastAsia="ru-RU"/>
        </w:rPr>
        <w:t>Suzuki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eastAsia="ru-RU"/>
        </w:rPr>
        <w:t xml:space="preserve">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eastAsia="ru-RU"/>
        </w:rPr>
        <w:t>Jimny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eastAsia="ru-RU"/>
        </w:rPr>
        <w:t xml:space="preserve">;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eastAsia="ru-RU"/>
        </w:rPr>
        <w:t>Liana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eastAsia="ru-RU"/>
        </w:rPr>
        <w:t xml:space="preserve">,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eastAsia="ru-RU"/>
        </w:rPr>
        <w:t>Swift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eastAsia="ru-RU"/>
        </w:rPr>
        <w:t xml:space="preserve">, SX4,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eastAsia="ru-RU"/>
        </w:rPr>
        <w:t>Grand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eastAsia="ru-RU"/>
        </w:rPr>
        <w:t xml:space="preserve">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eastAsia="ru-RU"/>
        </w:rPr>
        <w:t>Vitara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eastAsia="ru-RU"/>
        </w:rPr>
        <w:t xml:space="preserve">,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eastAsia="ru-RU"/>
        </w:rPr>
        <w:t>Escudo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1.3, 1.5, 1.6, 2.0 L SH7055, SH7058 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Mitsubishi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 xml:space="preserve"> L200,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Pajero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SH7058, SH7059 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 xml:space="preserve">Mitsubishi FUSO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SH7058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 xml:space="preserve">HYUNDAI HD78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SH7058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 xml:space="preserve">Hino Ranger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SH7058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A52A2A"/>
          <w:sz w:val="24"/>
          <w:szCs w:val="24"/>
          <w:lang w:val="en-US" w:eastAsia="ru-RU"/>
        </w:rPr>
        <w:t xml:space="preserve">Subaru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Forester, Outback, Legacy SH7055, SH7058, SH7059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A52A2A"/>
          <w:sz w:val="24"/>
          <w:szCs w:val="24"/>
          <w:lang w:eastAsia="ru-RU"/>
        </w:rPr>
        <w:t>Subaru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A52A2A"/>
          <w:sz w:val="24"/>
          <w:szCs w:val="24"/>
          <w:lang w:eastAsia="ru-RU"/>
        </w:rPr>
        <w:t xml:space="preserve">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Forester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SH7055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eastAsia="ru-RU"/>
        </w:rPr>
        <w:t>Volvo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eastAsia="ru-RU"/>
        </w:rPr>
        <w:t xml:space="preserve"> V70, S80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SH7058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Программе: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Программа предназначена для чтения - записи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Flash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памяти блоков управления двигателя фирмы DENSO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и запись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ecu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CAN BUS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Full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Flash</w:t>
      </w:r>
      <w:proofErr w:type="spellEnd"/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 так же по многим блокам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реализованно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чтение и запись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eeprom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ecu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пересчет контрольной суммы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(Софт Работает с адаптером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OpenPort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2.0,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Bosch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Mastertech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VCI j2534)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Софт идет с USB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ключем</w:t>
      </w:r>
      <w:proofErr w:type="spellEnd"/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Цена 10000руб. за Полный комплект модулей DENSO</w:t>
      </w:r>
    </w:p>
    <w:p w:rsidR="00662A30" w:rsidRPr="00662A30" w:rsidRDefault="00662A30" w:rsidP="00662A30">
      <w:r w:rsidRPr="00662A30">
        <w:t>//-------------------------------------------------------------------------------------------------------------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>Honda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 xml:space="preserve">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>Flasher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 xml:space="preserve"> (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>Acura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 xml:space="preserve">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>Flasher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>)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Примерный Список Поддерживаемых ECU CAN BUS Модули: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Цена Полного </w:t>
      </w:r>
      <w:proofErr w:type="spellStart"/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Honda</w:t>
      </w:r>
      <w:proofErr w:type="spellEnd"/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CAN BUS комплекта модулей 13000рублей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eastAsia="ru-RU"/>
        </w:rPr>
        <w:t>Цена</w:t>
      </w: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eastAsia="ru-RU"/>
        </w:rPr>
        <w:t>за</w:t>
      </w: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eastAsia="ru-RU"/>
        </w:rPr>
        <w:t>модули</w:t>
      </w: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val="en-US" w:eastAsia="ru-RU"/>
        </w:rPr>
        <w:t xml:space="preserve"> HITACHI SH72543 5000</w:t>
      </w: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eastAsia="ru-RU"/>
        </w:rPr>
        <w:t>р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val="en-US" w:eastAsia="ru-RU"/>
        </w:rPr>
        <w:t>ECU/Acura/TLX/3.5 V6 280CV/HITACHI 37820-5J2-A5X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val="en-US" w:eastAsia="ru-RU"/>
        </w:rPr>
        <w:br/>
        <w:t>ECU/Honda/Accord/3.5 V6 250CV/HITACHI 37820-5G0-A5X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val="en-US" w:eastAsia="ru-RU"/>
        </w:rPr>
        <w:br/>
        <w:t>ECU/Honda/Accord/3.5 V6 250CV/HITACHI 37820-5G0-K7X SH72543 2048kb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val="en-US" w:eastAsia="ru-RU"/>
        </w:rPr>
        <w:t>ECU/Honda/Accord/3.5 V6 250CV/HITACHI 37820-5G1-L1X SH72543 2048kb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val="en-US" w:eastAsia="ru-RU"/>
        </w:rPr>
        <w:t>ECU/Honda/Accord/3.5 V6 250CV/HITACHI 37820-5G2-A0X SH72543 2048kb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val="en-US" w:eastAsia="ru-RU"/>
        </w:rPr>
        <w:t>ECU/Honda/Accord/3.5 V6 250CV/HITACHI 37820-5G3-W5X SH72543 2048kb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val="en-US" w:eastAsia="ru-RU"/>
        </w:rPr>
        <w:t>ECU/Honda/Accord/3.5 V6 250CV/HITACHI 37820-5G6-U5X SH72543 2048kb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eastAsia="ru-RU"/>
        </w:rPr>
        <w:t>Цена</w:t>
      </w:r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eastAsia="ru-RU"/>
        </w:rPr>
        <w:t>за</w:t>
      </w:r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eastAsia="ru-RU"/>
        </w:rPr>
        <w:t>модули</w:t>
      </w:r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val="en-US" w:eastAsia="ru-RU"/>
        </w:rPr>
        <w:t xml:space="preserve"> MATSUSHITA SH7058 5000</w:t>
      </w:r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eastAsia="ru-RU"/>
        </w:rPr>
        <w:t>р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val="en-US" w:eastAsia="ru-RU"/>
        </w:rPr>
        <w:t>ECU/Acura/TSX/2.4 16v 200CV/MATSUSHITA 37820-RBB-A2X SH7058 1024kb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val="en-US" w:eastAsia="ru-RU"/>
        </w:rPr>
        <w:t>ECU/Honda/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val="en-US" w:eastAsia="ru-RU"/>
        </w:rPr>
        <w:t>CrossRoad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val="en-US" w:eastAsia="ru-RU"/>
        </w:rPr>
        <w:t>/2.0 16v 155CV/MATSUSHITA 37820-RA1-XXX SH7058 1024kb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val="en-US" w:eastAsia="ru-RU"/>
        </w:rPr>
        <w:t>ECU/Honda/Accord/2.0 16v 155CV/MATSUSHITA 37820-RL2-G5X SH7058 1024kb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val="en-US" w:eastAsia="ru-RU"/>
        </w:rPr>
        <w:t>ECU/Honda/Accord/2.0 16v 155CV/MATSUSHITA 37820-RL2-A5X SH7058 1024kb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eastAsia="ru-RU"/>
        </w:rPr>
        <w:t>Цена</w:t>
      </w: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eastAsia="ru-RU"/>
        </w:rPr>
        <w:t>за</w:t>
      </w: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eastAsia="ru-RU"/>
        </w:rPr>
        <w:t>модули</w:t>
      </w: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val="en-US" w:eastAsia="ru-RU"/>
        </w:rPr>
        <w:t xml:space="preserve"> PANASONIC SH72543 5000</w:t>
      </w: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eastAsia="ru-RU"/>
        </w:rPr>
        <w:t>р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val="en-US" w:eastAsia="ru-RU"/>
        </w:rPr>
        <w:t>ECU/Honda/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val="en-US" w:eastAsia="ru-RU"/>
        </w:rPr>
        <w:t>StepWGN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val="en-US" w:eastAsia="ru-RU"/>
        </w:rPr>
        <w:t>/2.0 16v 200CV/PANASONIC 37820-R0A-PXX SH72543 2048kb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val="en-US" w:eastAsia="ru-RU"/>
        </w:rPr>
        <w:t>ECU/Honda/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val="en-US" w:eastAsia="ru-RU"/>
        </w:rPr>
        <w:t>StepWGN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val="en-US" w:eastAsia="ru-RU"/>
        </w:rPr>
        <w:t xml:space="preserve"> 2013+/2.0 16v 200CV/PANASONIC 37820-R0A-9XX SH72543 2048kb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val="en-US" w:eastAsia="ru-RU"/>
        </w:rPr>
        <w:t>ECU/Honda/Odyssey/3.5 v6 250CV/PANASONIC 37820-R0A-PXX SH72543 2048kb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eastAsia="ru-RU"/>
        </w:rPr>
        <w:t>Цена</w:t>
      </w:r>
      <w:r w:rsidRPr="00662A30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eastAsia="ru-RU"/>
        </w:rPr>
        <w:t>за</w:t>
      </w:r>
      <w:r w:rsidRPr="00662A30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eastAsia="ru-RU"/>
        </w:rPr>
        <w:t>модули</w:t>
      </w:r>
      <w:r w:rsidRPr="00662A30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val="en-US" w:eastAsia="ru-RU"/>
        </w:rPr>
        <w:t xml:space="preserve"> Continental - TEMIC MPC5554 5000</w:t>
      </w:r>
      <w:r w:rsidRPr="00662A30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eastAsia="ru-RU"/>
        </w:rPr>
        <w:t>р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val="en-US" w:eastAsia="ru-RU"/>
        </w:rPr>
        <w:t>ECU/Honda/Pilot/3.5 V6 250CV/Continental 37820-RN0-B2X MPC5554 2mb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val="en-US" w:eastAsia="ru-RU"/>
        </w:rPr>
        <w:t>ECU/Honda/Pilot/3.5 V6 250CV/Continental 37820-RN0-B3X MPC5554 2mb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val="en-US" w:eastAsia="ru-RU"/>
        </w:rPr>
        <w:t>ECU/Honda/Pilot/3.5 V6 250CV/Continental 37820-RN0-C2X MPC5554 2mb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val="en-US" w:eastAsia="ru-RU"/>
        </w:rPr>
        <w:t>ECU/Honda/Pilot/3.5 V6 250CV/Continental 37820-RN0-C3X MPC5554 2mb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val="en-US" w:eastAsia="ru-RU"/>
        </w:rPr>
        <w:t>ECU/Honda/Accord/3.5 V6 250CV/Continental 37820-R74-M5X MPC5554 2mb CAN BUS</w:t>
      </w:r>
      <w:r w:rsidRPr="00662A30">
        <w:rPr>
          <w:rFonts w:ascii="Times New Roman" w:eastAsia="Times New Roman" w:hAnsi="Times New Roman" w:cs="Times New Roman"/>
          <w:color w:val="008080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val="en-US" w:eastAsia="ru-RU"/>
        </w:rPr>
        <w:t>ECU/Honda/Accord/3.5 V6 250CV/Continental 37820-R70-A7X MPC5554 2mb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val="en-US" w:eastAsia="ru-RU"/>
        </w:rPr>
        <w:lastRenderedPageBreak/>
        <w:t>ECU/Honda/Accord/3.5 V6 250CV/Continental 37820-R71-L6X MPC5554 2mb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val="en-US" w:eastAsia="ru-RU"/>
        </w:rPr>
        <w:t>ECU/Honda/Accord/3.5 V6 250CV/Continental 37820-R84-A5X MPC5554 2mb CAN BUS</w:t>
      </w:r>
      <w:r w:rsidRPr="00662A30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val="en-US" w:eastAsia="ru-RU"/>
        </w:rPr>
        <w:br/>
        <w:t>ECU/Honda/Odyssey/3.5 V6 250CV/Continental 37820-RV0-A2X MPC5554 2mb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val="en-US" w:eastAsia="ru-RU"/>
        </w:rPr>
        <w:t>ECU/Honda/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val="en-US" w:eastAsia="ru-RU"/>
        </w:rPr>
        <w:t>Crosstour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val="en-US" w:eastAsia="ru-RU"/>
        </w:rPr>
        <w:t>/3.5 V6 250CV/Continental 37820-RBR-A2X MPC5554 2mb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val="en-US" w:eastAsia="ru-RU"/>
        </w:rPr>
        <w:t>ECU/Honda/Accord/3.5 V6 250CV/TEMIC 37820-R70-A5X MPC5554 2mb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8B4513"/>
          <w:sz w:val="24"/>
          <w:szCs w:val="24"/>
          <w:lang w:eastAsia="ru-RU"/>
        </w:rPr>
        <w:t>Цена</w:t>
      </w:r>
      <w:r w:rsidRPr="00662A30">
        <w:rPr>
          <w:rFonts w:ascii="Times New Roman" w:eastAsia="Times New Roman" w:hAnsi="Times New Roman" w:cs="Times New Roman"/>
          <w:b/>
          <w:bCs/>
          <w:color w:val="8B4513"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color w:val="8B4513"/>
          <w:sz w:val="24"/>
          <w:szCs w:val="24"/>
          <w:lang w:eastAsia="ru-RU"/>
        </w:rPr>
        <w:t>за</w:t>
      </w:r>
      <w:r w:rsidRPr="00662A30">
        <w:rPr>
          <w:rFonts w:ascii="Times New Roman" w:eastAsia="Times New Roman" w:hAnsi="Times New Roman" w:cs="Times New Roman"/>
          <w:b/>
          <w:bCs/>
          <w:color w:val="8B4513"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color w:val="8B4513"/>
          <w:sz w:val="24"/>
          <w:szCs w:val="24"/>
          <w:lang w:eastAsia="ru-RU"/>
        </w:rPr>
        <w:t>модули</w:t>
      </w:r>
      <w:r w:rsidRPr="00662A30">
        <w:rPr>
          <w:rFonts w:ascii="Times New Roman" w:eastAsia="Times New Roman" w:hAnsi="Times New Roman" w:cs="Times New Roman"/>
          <w:b/>
          <w:bCs/>
          <w:color w:val="8B4513"/>
          <w:sz w:val="24"/>
          <w:szCs w:val="24"/>
          <w:lang w:val="en-US" w:eastAsia="ru-RU"/>
        </w:rPr>
        <w:t xml:space="preserve"> KEIHIN MPC5566 5000</w:t>
      </w:r>
      <w:r w:rsidRPr="00662A30">
        <w:rPr>
          <w:rFonts w:ascii="Times New Roman" w:eastAsia="Times New Roman" w:hAnsi="Times New Roman" w:cs="Times New Roman"/>
          <w:b/>
          <w:bCs/>
          <w:color w:val="8B4513"/>
          <w:sz w:val="24"/>
          <w:szCs w:val="24"/>
          <w:lang w:eastAsia="ru-RU"/>
        </w:rPr>
        <w:t>р</w:t>
      </w:r>
      <w:r w:rsidRPr="00662A30">
        <w:rPr>
          <w:rFonts w:ascii="Times New Roman" w:eastAsia="Times New Roman" w:hAnsi="Times New Roman" w:cs="Times New Roman"/>
          <w:b/>
          <w:bCs/>
          <w:color w:val="8B4513"/>
          <w:sz w:val="24"/>
          <w:szCs w:val="24"/>
          <w:lang w:val="en-US" w:eastAsia="ru-RU"/>
        </w:rPr>
        <w:br/>
        <w:t>ECU/Honda/CR-V/2.0 16v 150CV/KEIHIN 37820-R5C-R6X MPC5566 3mb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8B4513"/>
          <w:sz w:val="24"/>
          <w:szCs w:val="24"/>
          <w:lang w:val="en-US" w:eastAsia="ru-RU"/>
        </w:rPr>
        <w:t>ECU/Honda/CR-V/2.0 16v 150CV/KEIHIN 37820-R6F-R5X MPC5566 3mb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8B4513"/>
          <w:sz w:val="24"/>
          <w:szCs w:val="24"/>
          <w:lang w:val="en-US" w:eastAsia="ru-RU"/>
        </w:rPr>
        <w:t>ECU/Honda/CR-V/2.4 16v 200CV/KEIHIN 37820-R5A-A6X MPC5566 3mb CAN BUS</w:t>
      </w:r>
      <w:r w:rsidRPr="00662A30">
        <w:rPr>
          <w:rFonts w:ascii="Times New Roman" w:eastAsia="Times New Roman" w:hAnsi="Times New Roman" w:cs="Times New Roman"/>
          <w:b/>
          <w:bCs/>
          <w:color w:val="8B4513"/>
          <w:sz w:val="24"/>
          <w:szCs w:val="24"/>
          <w:lang w:val="en-US" w:eastAsia="ru-RU"/>
        </w:rPr>
        <w:br/>
        <w:t>ECU/Honda/CR-V/2.4 16v 200CV/KEIHIN 37820-R5A-A0X MPC5566 3mb CAN BUS</w:t>
      </w:r>
      <w:r w:rsidRPr="00662A30">
        <w:rPr>
          <w:rFonts w:ascii="Times New Roman" w:eastAsia="Times New Roman" w:hAnsi="Times New Roman" w:cs="Times New Roman"/>
          <w:b/>
          <w:bCs/>
          <w:color w:val="8B4513"/>
          <w:sz w:val="24"/>
          <w:szCs w:val="24"/>
          <w:lang w:val="en-US" w:eastAsia="ru-RU"/>
        </w:rPr>
        <w:br/>
        <w:t>ECU/Honda/CR-V/2.4 16v 200CV/KEIHIN 37820-R5A-A3X MPC5566 3mb CAN BUS</w:t>
      </w:r>
      <w:r w:rsidRPr="00662A30">
        <w:rPr>
          <w:rFonts w:ascii="Times New Roman" w:eastAsia="Times New Roman" w:hAnsi="Times New Roman" w:cs="Times New Roman"/>
          <w:b/>
          <w:bCs/>
          <w:color w:val="8B4513"/>
          <w:sz w:val="24"/>
          <w:szCs w:val="24"/>
          <w:lang w:val="en-US" w:eastAsia="ru-RU"/>
        </w:rPr>
        <w:br/>
        <w:t>ECU/Honda/CR-V/2.4 16v 200CV/KEIHIN 37820-R5J-F7X MPC5566 3mb CAN BUS</w:t>
      </w:r>
      <w:r w:rsidRPr="00662A30">
        <w:rPr>
          <w:rFonts w:ascii="Times New Roman" w:eastAsia="Times New Roman" w:hAnsi="Times New Roman" w:cs="Times New Roman"/>
          <w:b/>
          <w:bCs/>
          <w:color w:val="8B4513"/>
          <w:sz w:val="24"/>
          <w:szCs w:val="24"/>
          <w:lang w:val="en-US" w:eastAsia="ru-RU"/>
        </w:rPr>
        <w:br/>
        <w:t>ECU/Honda/CR-V/2.4 16v 200CV/KEIHIN 37820-R5J-F2X MPC5566 3mb CAN BUS</w:t>
      </w:r>
      <w:r w:rsidRPr="00662A30">
        <w:rPr>
          <w:rFonts w:ascii="Times New Roman" w:eastAsia="Times New Roman" w:hAnsi="Times New Roman" w:cs="Times New Roman"/>
          <w:b/>
          <w:bCs/>
          <w:color w:val="8B4513"/>
          <w:sz w:val="24"/>
          <w:szCs w:val="24"/>
          <w:lang w:val="en-US" w:eastAsia="ru-RU"/>
        </w:rPr>
        <w:br/>
        <w:t>ECU/Honda/CR-V/2.4 16v 200CV/KEIHIN 37820-R5H-U0X MPC5566 3mb CAN BUS</w:t>
      </w:r>
      <w:r w:rsidRPr="00662A30">
        <w:rPr>
          <w:rFonts w:ascii="Times New Roman" w:eastAsia="Times New Roman" w:hAnsi="Times New Roman" w:cs="Times New Roman"/>
          <w:b/>
          <w:bCs/>
          <w:color w:val="8B4513"/>
          <w:sz w:val="24"/>
          <w:szCs w:val="24"/>
          <w:lang w:val="en-US" w:eastAsia="ru-RU"/>
        </w:rPr>
        <w:br/>
        <w:t>ECU/Honda/CR-V/2.4 16v 200CV/KEIHIN 37820-R5E-X1X MPC5566 3mb CAN BUS</w:t>
      </w:r>
      <w:r w:rsidRPr="00662A30">
        <w:rPr>
          <w:rFonts w:ascii="Times New Roman" w:eastAsia="Times New Roman" w:hAnsi="Times New Roman" w:cs="Times New Roman"/>
          <w:b/>
          <w:bCs/>
          <w:color w:val="8B4513"/>
          <w:sz w:val="24"/>
          <w:szCs w:val="24"/>
          <w:lang w:val="en-US" w:eastAsia="ru-RU"/>
        </w:rPr>
        <w:br/>
        <w:t>ECU/Honda/CR-V/2.4 16v 200CV/KEIHIN 37820-R6A-K1X MPC5566 3mb CAN BUS</w:t>
      </w:r>
      <w:r w:rsidRPr="00662A30">
        <w:rPr>
          <w:rFonts w:ascii="Times New Roman" w:eastAsia="Times New Roman" w:hAnsi="Times New Roman" w:cs="Times New Roman"/>
          <w:b/>
          <w:bCs/>
          <w:color w:val="8B4513"/>
          <w:sz w:val="24"/>
          <w:szCs w:val="24"/>
          <w:lang w:val="en-US" w:eastAsia="ru-RU"/>
        </w:rPr>
        <w:br/>
        <w:t>ECU/Honda/CR-V/2.4 16v 200CV/KEIHIN 37820-R6B-M1X MPC5566 3mb CAN BUS</w:t>
      </w:r>
      <w:r w:rsidRPr="00662A30">
        <w:rPr>
          <w:rFonts w:ascii="Times New Roman" w:eastAsia="Times New Roman" w:hAnsi="Times New Roman" w:cs="Times New Roman"/>
          <w:b/>
          <w:bCs/>
          <w:color w:val="8B4513"/>
          <w:sz w:val="24"/>
          <w:szCs w:val="24"/>
          <w:lang w:val="en-US" w:eastAsia="ru-RU"/>
        </w:rPr>
        <w:br/>
        <w:t>ECU/Honda/CR-V/2.4 16v 200CV/KEIHIN 37820-R6D-Q6X MPC5566 3mb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Цена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за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модули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 xml:space="preserve"> KEIHIN SH72543 5000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р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>ECU/Honda/HR-V/1.8 16v 140CV/KEIHIN 37820-51Y-Z7X SH72543 2048kb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>ECU/Honda/HR-V/1.8 16v 140CV/KEIHIN 37820-51M-A5X SH72543 2048kb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>ECU/Honda/Brio/1.2 16v 100CV/KEIHIN 37820-RE1-Z5X SH72543 2048kb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>ECU/Honda/CR-Z/1.5 16v 120CV/KEIHIN 37820-RTZ-Q5X SH72543 2048kb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>ECU/Acura/RLX/3.5 16v 310CV/KEIHIN 37820-R9P-A5X SH72543 2048kb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>ECU/Acura/RLX/3.5 16v 310CV/KEIHIN 37820-R9S-A8X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ECU/Acura/ILX/2.4 16v 200CV/KEIHIN 37820-R9A-A6X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ECU/Acura/ILX/2.4 16v 200CV/KEIHIN 37820-R9B-A0X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ECU/Acura/ILX/2.4 16v 200CV/KEIHIN 37820-R9C-A8X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ECU/Acura/MDX/3.7 6v 310CV/KEIHIN 37820-5J6-A5X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ECU/Acura/MDX/3.7 6v 310CV/KEIHIN 37820-5J6-K5X SH72543 2048kb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>ECU/Honda/CR-V/2.4 16v 200CV/KEIHIN 37820-R7S-M5X SH72543 2048kb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>ECU/Honda/CR-V/2.4 16v 200CV/KEIHIN 37820-R7S-M7X SH72543 2048kb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>ECU/Honda/Insight/1.3 16v 100CV/KEIHIN 37820-RBJ-A0X SH72543 2048kb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>ECU/Honda/Accord/2.4 16v 200CV/KEIHIN 37820-5A0-A0X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ECU/Honda/Accord/2.4 16v 200CV/KEIHIN 37820-5A1-L5X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ECU/Honda/Accord P-HEV/2.4 16v 200CV/KEIHIN 37820-5K0-A0X SH72543 2048kb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>ECU/Honda/Accord F-HEV/2.4 16v 200CV/KEIHIN 37820-5K1-A0X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ECU/Honda/Accord/2.4 16v 200CV/KEIHIN 37820-5J0-A5X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ECU/Honda/Accord/2.4 16v 200CV/KEIHIN 37820-5A2-C0X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ECU/Honda/Accord/2.4 16v 200CV/KEIHIN 37820-5A2-C1X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ECU/Honda/Accord/2.4 16v 200CV/KEIHIN 37820-5A2-A0X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lastRenderedPageBreak/>
        <w:t>ECU/Honda/Accord/2.4 16v 200CV/KEIHIN 37820-5A2-A5X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ECU/Honda/Accord/2.4 16v 200CV/KEIHIN 37820-5A3-L5X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ECU/Honda/Accord/2.4 16v 200CV/KEIHIN 37820-5B2-K0X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ECU/Honda/Accord/2.4 16v 200CV/KEIHIN 37820-5B2-M5X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ECU/Honda/Accord/2.4 16v 200CV/KEIHIN 37820-5B2-R8X SH72543 2048kb CAN BUS</w:t>
      </w:r>
      <w:r w:rsidRPr="00662A30">
        <w:rPr>
          <w:rFonts w:ascii="Times New Roman" w:eastAsia="Times New Roman" w:hAnsi="Times New Roman" w:cs="Times New Roman"/>
          <w:color w:val="800080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>ECU/Honda/Civic/1.8 16v 140CV/KEIHIN 37820-R1A-A5X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ECU/Honda/Civic/1.8 16v 140CV/KEIHIN 37820-R1A-A6X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ECU/Honda/Civic/1.8 16v 140CV/KEIHIN 37820-R1A-U0X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ECU/Honda/Civic/1.8 16v 140CV/KEIHIN 37820-R1A-U2X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ECU/Honda/Civic/1.8 16v 140CV/KEIHIN 37820-R1Z-A5X SH72543 2048kb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>ECU/Honda/Civic/1.8 16v 140CV/KEIHIN 37820-R1L-T5X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ECU/Honda/Civic/1.8 16v 140CV/KEIHIN 37820-R1V-U7X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ECU/Honda/Civic/1.8 16v 140CV/KEIHIN 37820-R1P-U5X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ECU/Honda/Civic/1.8 16v 140CV/KEIHIN 37820-R1B-K0X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ECU/Honda/Civic/1.8 16v 140CV/KEIHIN 37820-R1C-U0X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ECU/Honda/Civic/1.8 16v 140CV/KEIHIN 37820-R2A-M0X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ECU/Honda/Civic/1.8 16v 140CV/KEIHIN 37820-R2A-M5X SH72543 2048kb CAN BUS</w:t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br/>
        <w:t>ECU/Honda/Civic/1.8 16v 140CV/KEIHIN 37820-R2H-M5X SH72543 2048kb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>ECU/Honda/Civic/1.8 16v 140CV/KEIHIN 37820-R3A-R6X SH72543 2048kb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>ECU/Honda/Odyssey/3.5 V6 250CV/KEIHIN 37820-5X6-J7X SH72543 2048kb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>ECU/Honda/Odyssey/3.5 V6 250CV/KEIHIN 37820-5X6-U8X SH72543 2048kb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>ECU/Honda/Fit/1.4 16v 100CV/KEIHIN 37820-5R7-A0X SH72543 2048kb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>ECU/Honda/Jazz/1.4 16v 100CV/KEIHIN 37820-5R7-A0X SH72543 2048kb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Цена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за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модули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 xml:space="preserve"> KEIHIN SH7058 5000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р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ECU/Acura/CSX/2.0 16v 200CV/KEIHIN 37820-RRB-A1X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ECU/Acura/TSX/2.4 16v 200CV/KEIHIN 37820-RL5-A0X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ECU/Acura/TSX/2.4 16v 200CV/KEIHIN 37820-RL5-A5X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ECU/Acura/TL/3.5 16v 280CV/KEIHIN 37820-RDB-A0X SH7058 1024kb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>ECU/Acura/RL/3.5 16v 280CV/KEIHIN 37820-RKG-A5X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ECU/Acura/RDX/2.3 16v 240CV/KEIHIN 37820-R8A-A6X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ECU/Acura/RDX/2.3 16v 240CV/KEIHIN 37820-RWC-A5X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ECU/Acura/RDX/2.3 16v 240CV/KEIHIN 37820-RWC-A6X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ECU/Acura/MDX/3.7 V6 306CV/KEIHIN 37820-RYE-A5X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ECU/Acura/MDX/3.7 V6 306CV/KEIHIN 37820-RYE-A6X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ECU/Acura/ZDX/3.7 V6 300CV/KEIHIN 37820-RP6-A7X SH7058 1024kb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>ECU/Honda/Element/2.4 16v 200CV/KEIHIN 37820-PZD-A0X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ECU/Honda/Insight/1.3 16v 100CV/KEIHIN 37820-RBJ-L5X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ECU/Honda/Freed/1.5 16v 120CV/KEIHIN 37820-RK8-H5X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ECU/Honda/CR-Z/1.5 16v 120CV/KEIHIN 37820-RTW-A5X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ECU/Honda/S2000/2.0 16v 240CV/KEIHIN 37820-PZX-A0X SH7058 1024kb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>ECU/Honda/S2000/2.0 16v 240CV/KEIHIN 37820-PCX-U0X SH7058 1024kb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>ECU/Honda/CR-V/2.0 16v 150CV/KEIHIN 37820-RZA-A5X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ECU/Honda/CR-V/2.0 16v 150CV/KEIHIN 37820-RZV-E5X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ECU/Honda/CR-V/2.0 16v 150CV/KEIHIN 37820-RZV-E7X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lastRenderedPageBreak/>
        <w:t>ECU/Honda/CR-V/2.4 16v 160CV/KEIHIN 37820-RZC-F8X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ECU/Honda/CR-V/2.0 16v 150CV/KEIHIN 37820-RZV-E0X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ECU/Honda/CR-V/2.4 16v 160CV/KEIHIN 37820-RZE-R5X SH7058 1024kb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>ECU/Honda/CR-V/2.4 16v 160CV/KEIHIN 37820-REZ-A5X SH7058 1024kb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>ECU/Honda/CR-V/2.4 16v 160CV/KEIHIN 37820-REX-X5X SH7058 1024kb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>ECU/Honda/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lang w:val="en-US" w:eastAsia="ru-RU"/>
        </w:rPr>
        <w:t>RIDGELINE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>/3.5 V6 250CV/KEIHIN 37820-RJE-A8X SH7058 1024kb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>ECU/Honda/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lang w:val="en-US" w:eastAsia="ru-RU"/>
        </w:rPr>
        <w:t>RIDGELINE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>/3.5 V6 250CV/KEIHIN 37820-RJE-K7X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ECU/Honda/Odyssey/3.5 V6 250CV/KEIHIN 37820-RGL-A9X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ECU/Honda/Odyssey/3.5 V6 250CV/KEIHIN 37820-RV0-A6X SH7058 1024kb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>ECU/Honda/Odyssey/3.5 V6 250CV/KEIHIN 37820-RGW-A0X SH7058 1024kb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>ECU/Honda/Odyssey/3.5 V6 250CV/KEIHIN 37820-RGW-A9X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ECU/Honda/Civic/1.3 16v 100CV/KEIHIN 37820-RMX-A0X SH7058 1024kb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>ECU/Honda/Civic/1.4 16v 110CV/KEIHIN 37820-RSH-G1X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ECU/Honda/Civic/1.8 16v 140CV/KEIHIN 37820-RSA-N1X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ECU/Honda/Civic/1.8 16v 140CV/KEIHIN 37820-RSA-G3X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ECU/Honda/Civic/1.8 16v 140CV/KEIHIN 37820-RSA-G4X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ECU/Honda/Civic/2.0 16v 201CV/KEIHIN 37820-RSP-E0X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ECU/Honda/Civic/2.0 16v 201CV/KEIHIN 37820-RRD-M2X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ECU/Honda/Civic/1.8 16v 140CV/KEIHIN 37820-RNA-A7X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ECU/Honda/Civic/1.8 16v 140CV/KEIHIN 37820-RNA-A1X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ECU/Honda/Civic/1.8 16v 140CV/KEIHIN 37820-RNA-E0X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ECU/Honda/Civic/1.8 16v 140CV/KEIHIN 37820-RNA-E1X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ECU/Honda/Civic/1.8 16v 140CV/KEIHIN 37820-RNA-E2X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ECU/Honda/Civic/1.8 16v 140CV/KEIHIN 37820-RNA-E5X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ECU/Honda/Civic/1.8 16v 140CV/KEIHIN 37820-RNA-E6X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ECU/Honda/Civic/1.8 16v 140CV/KEIHIN 37820-RNA-E7X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ECU/Honda/Civic/1.8 16v 140CV/KEIHIN 37820-RNH-R5X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ECU/Honda/Civic/2.0 16v 201CV/KEIHIN 37820-RRH-U6X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ECU/Honda/Civic/1.8 16v 140CV/KEIHIN 37820-RNC-Q5X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ECU/Honda/Civic/1.8 16v 140CV/KEIHIN 37820-RNC-Z7X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ECU/Honda/Accord/2.4 16v 200CV/KEIHIN 37820-R40-A3X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ECU/Honda/Accord/2.4 16v 200CV/KEIHIN 37820-R41-L5X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ECU/Honda/Accord/2.4 16v 200CV/KEIHIN 37820-R42-A0X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ECU/Honda/Accord/2.4 16v 200CV/KEIHIN 37820-R43-L5X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ECU/Honda/Accord/2.4 16v 200CV/KEIHIN 37820-R44-X6X SH7058 1024kb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>ECU/Honda/Accord/2.4 16v 200CV/KEIHIN 37820-R46-X6X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ECU/Honda/Accord/2.4 16v 200CV/KEIHIN 37820-R49-Q8X SH7058 1024kb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>ECU/Honda/Accord/2.4 16v 200CV/KEIHIN 37820-R60-M5X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ECU/Honda/Accord/2.4 16v 200CV/KEIHIN 37820-RL6-R5X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ECU/Honda/Accord/2.4 16v 200CV/KEIHIN 37820-RL6-R6X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ECU/Honda/Accord/2.4 16v 200CV/KEIHIN 37820-RL6-E0X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ECU/Honda/Accord/2.4 16v 200CV/KEIHIN 37820-RL6-E5X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ECU/Honda/Accord/2.4 16v 200CV/KEIHIN 37820-RL6-E6X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ECU/Honda/Accord/2.4 16v 200CV/KEIHIN 37820-RL6-R1X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ECU/Honda/Accord/2.4 16v 200CV/KEIHIN 37820-RL6-S1X SH7058 1024kb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lastRenderedPageBreak/>
        <w:t>ECU/Honda/Fit/1.3 16v 100CV/KEIHIN 37820-RC0-J6X SH7058 1024kb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>ECU/Honda/Fit/1.3 16v 100CV/KEIHIN 37820-RC1-J6X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ECU/Honda/Fit/1.3 16v 100CV/KEIHIN 37820-RB0-J6X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ECU/Honda/Fit/1.3 16v 100CV/KEIHIN 37820-RB7-Q5X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ECU/Honda/Jazz/1.3 16v 100CV/KEIHIN 37820-RB7-Z7X SH7058 1024kb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>ECU/Honda/City/1.4 16v 100CV/KEIHIN 37820-RD1-X0X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ECU/Honda/Fit/1.5 16v 100CV/KEIHIN 37820-RP3-A5X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ECU/Honda/Fit/1.4 16v 100CV/KEIHIN 37820-RB0-E7X SH7058 1024kb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>ECU/Honda/Fit/1.4 16v 100CV/KEIHIN 37820-RD1-X5X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ECU/Honda/Jazz/1.4 16v 100CV/KEIHIN 37820-RB0-E1X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ECU/Honda/Pilot/3.5 24v 250CV/KEIHIN 37820-RN0-A7X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ECU/Honda/Pilot/3.5 24v 250CV/KEIHIN 37820-RN0-A8X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ECU/Honda/Pilot/3.5 24v 250CV/KEIHIN 37820-RN0-R0X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ECU/Honda/Pilot/3.5 24v 250CV/KEIHIN 37820-PVJ-XXX SH7058 1024kb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>AT-CVT/Acura/RL/3.5 16v 280CV/KEIHIN 37806-RKG-A7X SH7058 1024kb CAN BUS</w:t>
      </w:r>
      <w:r w:rsidRPr="00662A30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>AT-CVT/Honda/CR-V/2.0 16v 150CV/KEIHIN 37806-RZA-A5X SH7055 512kb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AT-CVT/Honda/CR-V/2.0 16v 150CV/KEIHIN 37806-RZV-XXX SH7055 512kb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AT-CVT/Honda/Odyssey/3.5 V6 250CV/KEIHIN 37806-RGL-A9X SH7055 512kb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AT-CVT/Honda/Civic/1.8 16v 140CV/KEIHIN 37806-RNA-A6X SH7055 512kb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AT-CVT/Honda/Accord/2.4 16v 200CV/KEIHIN 37806-R41-L5X SH7055 512kb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AT-CVT/Honda/Pilot/3.5 24v 250CV/KEIHIN 37806-RN0-A7X SH7055 512kb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AT-CVT/Honda/Pilot/3.5 24v 250CV/KEIHIN 37806-RN0-R0X SH7058 1024kb CAN BUS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br/>
        <w:t>AT-CVT/Honda/Insight/1.3 16v 100CV/KEIHIN 37806-RBJ-L5X SH7055 512kb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Программе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: 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предназначена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чтения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-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записи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Flash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памяти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блоков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управления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двигателя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фирмы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ru-RU"/>
        </w:rPr>
        <w:t>KEIHIN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, </w:t>
      </w:r>
      <w:r w:rsidRPr="00662A30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val="en-US" w:eastAsia="ru-RU"/>
        </w:rPr>
        <w:t>TEMIC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, </w:t>
      </w:r>
      <w:r w:rsidRPr="00662A30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val="en-US" w:eastAsia="ru-RU"/>
        </w:rPr>
        <w:t xml:space="preserve">Continental, </w:t>
      </w:r>
      <w:r w:rsidRPr="00662A30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val="en-US" w:eastAsia="ru-RU"/>
        </w:rPr>
        <w:t xml:space="preserve">MATSUSHITA,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HITACHI, </w:t>
      </w:r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val="en-US" w:eastAsia="ru-RU"/>
        </w:rPr>
        <w:t>PANSONIC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(PGM-FI/ECU/ECM/PCM)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автомобилей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Honda,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также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же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реализовано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программе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-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Запись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блока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управления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AT-CVT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Honda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Автоматическая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Коррекция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Контрольной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Суммы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CRC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всем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блокам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 поддерживает Чтение - Стирание ошибок DTC.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и Запись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ecu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CAN BUS через OBD2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разьем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(Работает с адаптером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CarDaq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+,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Mongoose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OpenPort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2.0 j2534) по OBD2. Софт для перепрограммирования ECU.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Софт идет с USB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ключем</w:t>
      </w:r>
      <w:proofErr w:type="spellEnd"/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Цена 6000р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 xml:space="preserve">Цена 3000р для тех у кого есть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Honda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 xml:space="preserve"> - ACURA Модули CAN BUS FULL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 xml:space="preserve">Запись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ecu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 xml:space="preserve"> по K-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Line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 xml:space="preserve"> через OBD2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разьем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.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Примерный Список Поддерживаемых ECU K-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Line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 xml:space="preserve"> модули: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lastRenderedPageBreak/>
        <w:t>ECU/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Honda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Element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/2.4 16v 200CV/KEIHIN 37805-PZD-XXX SH7055 512kb K-LINE</w:t>
      </w:r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br/>
        <w:t>ECU/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Honda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Legend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/3.5 V6 250CV/KEIHIN 37805-RJA-XXX SH7058 1024kb K-LINE</w:t>
      </w:r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br/>
        <w:t>ECU/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Honda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Pilot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/3.5 24v 250CV/KEIHIN 37805-PVJ-XXX SH7058 1024kb K-LINE</w:t>
      </w:r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br/>
        <w:t>ECU/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Honda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/CR-V/2.0 16v 150CV/KEIHIN 37805-PNL-XXX SH7058 1024kb K-LINE</w:t>
      </w:r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br/>
        <w:t>ECU/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Honda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/CR-V/2.4 16v 200CV/KEIHIN 37805-PPA-XXX SH7058 1024kb K-LINE</w:t>
      </w:r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br/>
        <w:t>ECU/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Honda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Accord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/2.4 16v 200CV/KEIHIN 37805-PAD-XXX SH7058 1024kb K-LINE</w:t>
      </w:r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br/>
        <w:t>ECU/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Acura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/TSX/2.4 16v 200CV/MATSUSHITA 37805-RBB-XXX SH7058 1024kb K-LINE</w:t>
      </w: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ECU/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Acura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/TSX/2.4 16v 200CV/MATSUSHITA 37805-RBB-A5X SH7055 512kb K-LINE</w:t>
      </w:r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br/>
        <w:t>ECU/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Honda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Accord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/2.4 16v 200CV/MATSUSHITA 37805-RBA-XXX SH7055 512kb K-LINE</w:t>
      </w:r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br/>
        <w:t>ECU/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Honda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Accord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/2.0 16v 155CV/MATSUSHITA 37805-RBB-XXX SH7055 512kb K-LINE</w:t>
      </w:r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br/>
        <w:t>ECU/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Honda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Odyssey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/2.4 16v 200CV/MATSUSHITA 37805-RFE-XXX SH7055 512kb K-LINE</w:t>
      </w:r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br/>
        <w:t>ECU/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Honda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Accord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color w:val="DAA520"/>
          <w:sz w:val="24"/>
          <w:szCs w:val="24"/>
          <w:lang w:eastAsia="ru-RU"/>
        </w:rPr>
        <w:t>/3.0 V6 190CV/MOTOROLA 37805-RCA-XXX SH7055 512kb K-LINE</w:t>
      </w:r>
    </w:p>
    <w:p w:rsidR="00F928B5" w:rsidRPr="00160508" w:rsidRDefault="00F928B5" w:rsidP="00F928B5">
      <w:pPr>
        <w:rPr>
          <w:lang w:val="en-US"/>
        </w:rPr>
      </w:pPr>
      <w:r w:rsidRPr="00160508">
        <w:rPr>
          <w:lang w:val="en-US"/>
        </w:rPr>
        <w:t>//-------------------------------------------------------------------------------------------------------------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2A30" w:rsidRPr="00160508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val="en-US" w:eastAsia="ru-RU"/>
        </w:rPr>
        <w:t xml:space="preserve">Nissan GEN2 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>Модули</w:t>
      </w:r>
      <w:r w:rsidRPr="00662A30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val="en-US" w:eastAsia="ru-RU"/>
        </w:rPr>
        <w:t xml:space="preserve">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чтение</w:t>
      </w:r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</w:t>
      </w:r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запись</w:t>
      </w:r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ECU </w:t>
      </w:r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</w:t>
      </w:r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автоматическая коррекция контрольной суммы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cpu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R5F72533.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Цена</w:t>
      </w:r>
      <w:r w:rsidRPr="00662A30">
        <w:rPr>
          <w:rFonts w:ascii="Times New Roman" w:eastAsia="Times New Roman" w:hAnsi="Times New Roman" w:cs="Times New Roman"/>
          <w:b/>
          <w:bCs/>
          <w:sz w:val="21"/>
          <w:szCs w:val="21"/>
          <w:lang w:val="en-US" w:eastAsia="ru-RU"/>
        </w:rPr>
        <w:t xml:space="preserve"> 5000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руб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.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ECU/Nissan/Qashqai J11/1.6 16v/HITACHI R5F72533 2048kb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ECU/Nissan/Qashqai J11/2.0 16v/HITACHI R5F72533 2048kb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ECU/Nissan/X-Trail T52/2.0 16v/HITACHI R5F72533 2048kb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//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-------------------------------------------------------------------------------------------------------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color w:val="008000"/>
          <w:sz w:val="27"/>
          <w:szCs w:val="27"/>
          <w:lang w:val="en-US" w:eastAsia="ru-RU"/>
        </w:rPr>
        <w:t xml:space="preserve">Nissan GEN1 </w:t>
      </w:r>
      <w:r w:rsidRPr="00662A30">
        <w:rPr>
          <w:rFonts w:ascii="Times New Roman" w:eastAsia="Times New Roman" w:hAnsi="Times New Roman" w:cs="Times New Roman"/>
          <w:b/>
          <w:bCs/>
          <w:color w:val="008000"/>
          <w:sz w:val="27"/>
          <w:szCs w:val="27"/>
          <w:lang w:eastAsia="ru-RU"/>
        </w:rPr>
        <w:t>Модули</w:t>
      </w:r>
      <w:r w:rsidRPr="00662A30">
        <w:rPr>
          <w:rFonts w:ascii="Times New Roman" w:eastAsia="Times New Roman" w:hAnsi="Times New Roman" w:cs="Times New Roman"/>
          <w:b/>
          <w:bCs/>
          <w:color w:val="008000"/>
          <w:sz w:val="27"/>
          <w:szCs w:val="27"/>
          <w:lang w:val="en-US" w:eastAsia="ru-RU"/>
        </w:rPr>
        <w:t xml:space="preserve">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чтение</w:t>
      </w:r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</w:t>
      </w:r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запись</w:t>
      </w:r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ECU, AT - CVT </w:t>
      </w:r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</w:t>
      </w:r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CAN BUS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автоматическая коррекция контрольной суммы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cpu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SH7055, SH7058, SH7059, SH72531, SH72543, MPC561, TC1766.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Цена 7000руб</w:t>
      </w:r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NISSAN HITACHI для AT - CVT чтение запись по CAN BUS блока управления коробкой передач с Процессором M32R M32176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ECU/Nissan/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Terrano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/1.6 16v/VALEO V42 SH7058 1024kb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ECU/Nissan/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Terrano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/2.0 16v/VALEO V42 SH7058 1024kb CAN BUS</w:t>
      </w:r>
    </w:p>
    <w:p w:rsidR="00662A30" w:rsidRPr="00662A30" w:rsidRDefault="00662A30" w:rsidP="00662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ECU/Nissan/Pathfinder/2.5/HITACHI SH72543 2048kb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ECU/Infiniti/QX60/2.5/HITACHI SH72543 2048kb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ECU/Nissan/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Tiida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/1.6 16v/HITACHI SH72531 1280kb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ECU/Nissan/Note/1.6 16v/HITACHI SH72531 1280kb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ECU/Nissan/X-Trail T52/2.5 16v/HITACHI SH72531 1280kb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ECU/Nissan/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Micra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/1.2 16v/HITACHI SH7055 512kb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ECU/Nissan/Cube/1.8 16v/HITACHI SH7055 512kb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ECU/Nissan/Versa/1.6 16v/HITACHI SH7055 512kb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ECU/Nissan/Qashqai/1.6 16v/HITACHI SH7055 512kb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ECU/Nissan/Qashqai/2.0 16v/HITACHI SH7055 512kb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Tiida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/1.6 16v/HITACHI SH7055 512kb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ECU/Nissan/Note/1.6 16v/HITACHI SH7055 512kb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ECU/Nissan/X-Trail/2.0 16v/HITACHI SH7055 512kb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Lafesta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/2.0 16v/HITACHI SH7055 512kb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ECU/Nissan/Rogue/2.5 16v/HITACHI SH7055 512kb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ECU/Nissan/Altima/2.5 16v/HITACHI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ECU/Nissan/Altima/3.5 V6/HITACHI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ECU/Nissan/Versa/1.8 16v/HITACHI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ECU/Nissan/Cube/1.8 16v/HITACHI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ECU/Nissan/Qashqai/1.6 16v/HITACHI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ECU/Nissan/Qashqai/2.0 16v/HITACHI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ECU/Nissan/X-Trail/2.0 16v/HITACHI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ECU/Nissan/Quest/3.5 V6/HITACHI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ECU/Nissan/Versa/1.6 16v/HITACHI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ECU/Nissan/Versa/1.8 16v/HITACHI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ECU/Nissan/Sentra/2.0 16v/HITACHI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Tiida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/1.6 16v/HITACHI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lastRenderedPageBreak/>
        <w:t>ECU/Nissan/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Tiida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/1.8 16v/HITACHI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Micra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/1.2 16v/HITACHI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ECU/Nissan/Juke/1.6 16v/HITACHI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ECU/Nissan/GTR/3.8 V6/HITACHI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ECU/Nissan/Murano/3.5 V6/HITACHI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ECU/Nissan/Maxima/3.5 V6/HITACHI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Elgrand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/3.5 V6/HITACHI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ECU/Nissan/Rogue/2.5 16v/HITACHI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Teana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/2.5 16v/HITACHI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Teana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/3.5 V6/HITACHI SH7058 1024kb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ECU/Nissan/GTR/3.8 V6/HITACHI SH7059 1536kb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ECU/Nissan/Pathfinder/3.5 V6/HITACHI SH7059 1536kb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ECU/Nissan/Patrol/5.6 V8/HITACHI SH7059 1536kb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ECU/Nissan/Z350/3.5 V6/HITACHI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ECU/Nissan/Z350/3.5 V6/HITACHI SH7059 1536kb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ECU/Nissan/Z370/3.7 V6/HITACHI SH7059 1536kb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ECU/Infiniti/G37/3.7 V6/HITACHI SH7059 1536kb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ECU/Infiniti/FX37/3.7 V6/HITACHI SH7059 1536kb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ECU/Infiniti/M37/3.7 V6/HITACHI SH7059 1536kb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ECU/Infiniti/FX50/5.0 V8/HITACHI SH7059 1536kb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ECU/Infiniti/QX/5.6 V8/HITACHI SH7059 1536kb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ECU/Infiniti/M25/2.5 V6/HITACHI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ECU/Infiniti/FX35/3.5 V6/HITACHI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ECU/Infiniti/EX35/3.5 V6/HITACHI SH7058 1024kb CAN BUS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ECU/Infiniti/G35/3.5 V6/HITACHI SH7058 1024kb CAN BUS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ECU/Nissan/Qashqai/1.5 DCI/Siemens Continental SID301 MPC561.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запись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ecu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CAN BUS (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бесплатно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)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ECU/Nissan/Qashqai/2.0 DCI/Siemens Continental SID305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TriCore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TC1766.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запись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ecu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CAN BUS (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бесплатно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)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ECU/Nissan/X-Trail/2.2 DCI/Siemens Continental SID305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TriCore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TC1766.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запись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ecu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CAN BUS (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бесплатно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)</w:t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ECU/Nissan/Qashqai/2.0 DCI/EDC16CP33 BOSCH 2048kb CAN BUS (TEST)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ECU/Nissan/X-Trail/2.2 DCI/EDC16CP33 BOSCH 2048kb CAN BUS (TEST)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//</w:t>
      </w: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-----------------------------------------------------------------------------------------------------------------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Nissan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K</w:t>
      </w:r>
      <w:proofErr w:type="gramEnd"/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-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Line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Модули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чтение и запись 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ecu</w:t>
      </w:r>
      <w:proofErr w:type="spellEnd"/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по K-</w:t>
      </w:r>
      <w:proofErr w:type="spellStart"/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Line</w:t>
      </w:r>
      <w:proofErr w:type="spellEnd"/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автоматическая коррекция контрольной суммы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Цена 7000руб.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Поддерживаемые процессоры: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SH7051 01N - 256kb</w:t>
      </w:r>
      <w:r w:rsidRPr="00662A3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br/>
        <w:t>SH7054 15N - 384kb</w:t>
      </w:r>
      <w:r w:rsidRPr="00662A30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r w:rsidRPr="00662A3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SH7055 07N - 512kb</w:t>
      </w:r>
      <w:r w:rsidRPr="00662A3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br/>
        <w:t>SH7055 13N - 512kb</w:t>
      </w:r>
      <w:r w:rsidRPr="00662A3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br/>
        <w:t>SH7055 20N - 512kb</w:t>
      </w:r>
      <w:r w:rsidRPr="00662A3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br/>
        <w:t>SH7055 24N - 512kb</w:t>
      </w:r>
      <w:r w:rsidRPr="00662A3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br/>
        <w:t>SH7055 29N - 512kb</w:t>
      </w:r>
      <w:r w:rsidRPr="00662A3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br/>
        <w:t>SH7058 21N - 1024kb</w:t>
      </w:r>
      <w:r w:rsidRPr="00662A3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br/>
        <w:t>SH7058 23N - 1024kb</w:t>
      </w:r>
    </w:p>
    <w:p w:rsidR="00662A30" w:rsidRPr="00662A30" w:rsidRDefault="00662A30" w:rsidP="0066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A3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SH7058 26N - 1024kb</w:t>
      </w:r>
      <w:bookmarkStart w:id="0" w:name="_GoBack"/>
      <w:bookmarkEnd w:id="0"/>
    </w:p>
    <w:p w:rsidR="00662A30" w:rsidRPr="00941B96" w:rsidRDefault="00247D9E" w:rsidP="00F928B5">
      <w:pPr>
        <w:rPr>
          <w:color w:val="FF0000"/>
          <w:sz w:val="52"/>
          <w:szCs w:val="52"/>
        </w:rPr>
      </w:pPr>
      <w:r w:rsidRPr="00941B96">
        <w:rPr>
          <w:color w:val="FF0000"/>
          <w:sz w:val="52"/>
          <w:szCs w:val="52"/>
        </w:rPr>
        <w:t xml:space="preserve">Всего модулей на </w:t>
      </w:r>
      <w:r w:rsidR="007F3D3E">
        <w:rPr>
          <w:color w:val="FF0000"/>
          <w:sz w:val="52"/>
          <w:szCs w:val="52"/>
        </w:rPr>
        <w:t>89</w:t>
      </w:r>
      <w:r w:rsidRPr="00941B96">
        <w:rPr>
          <w:color w:val="FF0000"/>
          <w:sz w:val="52"/>
          <w:szCs w:val="52"/>
        </w:rPr>
        <w:t>000рэ</w:t>
      </w:r>
    </w:p>
    <w:p w:rsidR="00247D9E" w:rsidRPr="00941B96" w:rsidRDefault="00247D9E" w:rsidP="00F928B5">
      <w:pPr>
        <w:rPr>
          <w:color w:val="FF0000"/>
          <w:sz w:val="52"/>
          <w:szCs w:val="52"/>
        </w:rPr>
      </w:pPr>
      <w:proofErr w:type="gramStart"/>
      <w:r w:rsidRPr="00941B96">
        <w:rPr>
          <w:color w:val="FF0000"/>
          <w:sz w:val="52"/>
          <w:szCs w:val="52"/>
        </w:rPr>
        <w:t xml:space="preserve">Отдам </w:t>
      </w:r>
      <w:r w:rsidR="00941B96" w:rsidRPr="00941B96">
        <w:rPr>
          <w:color w:val="FF0000"/>
          <w:sz w:val="52"/>
          <w:szCs w:val="52"/>
        </w:rPr>
        <w:t xml:space="preserve"> за</w:t>
      </w:r>
      <w:proofErr w:type="gramEnd"/>
      <w:r w:rsidR="00941B96" w:rsidRPr="00941B96">
        <w:rPr>
          <w:color w:val="FF0000"/>
          <w:sz w:val="52"/>
          <w:szCs w:val="52"/>
        </w:rPr>
        <w:t xml:space="preserve"> 65000рэ</w:t>
      </w:r>
    </w:p>
    <w:p w:rsidR="00662A30" w:rsidRDefault="00662A30" w:rsidP="00F928B5"/>
    <w:p w:rsidR="00662A30" w:rsidRDefault="00662A30" w:rsidP="00F928B5"/>
    <w:sectPr w:rsidR="00662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85FDA"/>
    <w:multiLevelType w:val="multilevel"/>
    <w:tmpl w:val="F02693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8B5"/>
    <w:rsid w:val="00160508"/>
    <w:rsid w:val="00247D9E"/>
    <w:rsid w:val="0034239F"/>
    <w:rsid w:val="004064ED"/>
    <w:rsid w:val="00502E70"/>
    <w:rsid w:val="005C376C"/>
    <w:rsid w:val="00662A30"/>
    <w:rsid w:val="007F3D3E"/>
    <w:rsid w:val="00941B96"/>
    <w:rsid w:val="00AC7C72"/>
    <w:rsid w:val="00B92C32"/>
    <w:rsid w:val="00C1018D"/>
    <w:rsid w:val="00C149A6"/>
    <w:rsid w:val="00E5633C"/>
    <w:rsid w:val="00F9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04FBF"/>
  <w15:chartTrackingRefBased/>
  <w15:docId w15:val="{E0EF698F-5144-4E52-98DB-FF174A398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92C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AC7C7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2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928B5"/>
    <w:rPr>
      <w:b/>
      <w:bCs/>
    </w:rPr>
  </w:style>
  <w:style w:type="character" w:styleId="a5">
    <w:name w:val="Hyperlink"/>
    <w:basedOn w:val="a0"/>
    <w:uiPriority w:val="99"/>
    <w:unhideWhenUsed/>
    <w:rsid w:val="00F928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C7C7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required">
    <w:name w:val="required"/>
    <w:basedOn w:val="a0"/>
    <w:rsid w:val="00AC7C72"/>
  </w:style>
  <w:style w:type="character" w:customStyle="1" w:styleId="price-option">
    <w:name w:val="price-option"/>
    <w:basedOn w:val="a0"/>
    <w:rsid w:val="00AC7C72"/>
  </w:style>
  <w:style w:type="character" w:customStyle="1" w:styleId="10">
    <w:name w:val="Заголовок 1 Знак"/>
    <w:basedOn w:val="a0"/>
    <w:link w:val="1"/>
    <w:uiPriority w:val="9"/>
    <w:rsid w:val="00B92C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6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9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75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9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2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31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4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3725</Words>
  <Characters>21238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ааа</dc:creator>
  <cp:keywords/>
  <dc:description/>
  <cp:lastModifiedBy>111</cp:lastModifiedBy>
  <cp:revision>4</cp:revision>
  <dcterms:created xsi:type="dcterms:W3CDTF">2017-08-28T13:38:00Z</dcterms:created>
  <dcterms:modified xsi:type="dcterms:W3CDTF">2017-08-28T17:30:00Z</dcterms:modified>
</cp:coreProperties>
</file>